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9C" w:rsidRDefault="007C769C" w:rsidP="007C769C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附表</w:t>
      </w:r>
    </w:p>
    <w:p w:rsidR="007C769C" w:rsidRDefault="007C769C" w:rsidP="007C769C">
      <w:pPr>
        <w:pStyle w:val="a5"/>
      </w:pPr>
    </w:p>
    <w:p w:rsidR="007C769C" w:rsidRDefault="007C769C" w:rsidP="007C769C">
      <w:pPr>
        <w:pStyle w:val="a5"/>
      </w:pPr>
    </w:p>
    <w:p w:rsidR="007C769C" w:rsidRDefault="007C769C" w:rsidP="007C769C">
      <w:pPr>
        <w:pStyle w:val="a5"/>
      </w:pPr>
    </w:p>
    <w:p w:rsidR="007C769C" w:rsidRDefault="007C769C" w:rsidP="007C769C">
      <w:pPr>
        <w:pStyle w:val="a5"/>
      </w:pPr>
      <w:r>
        <w:rPr>
          <w:rFonts w:hint="eastAsia"/>
          <w:sz w:val="44"/>
        </w:rPr>
        <w:t>进境肠衣定点加工、存放企业申请表</w:t>
      </w:r>
    </w:p>
    <w:p w:rsidR="007C769C" w:rsidRDefault="007C769C" w:rsidP="007C769C">
      <w:pPr>
        <w:pStyle w:val="a5"/>
        <w:rPr>
          <w:sz w:val="28"/>
          <w:szCs w:val="28"/>
        </w:rPr>
      </w:pPr>
    </w:p>
    <w:p w:rsidR="007C769C" w:rsidRDefault="007C769C" w:rsidP="007C769C">
      <w:pPr>
        <w:pStyle w:val="a5"/>
        <w:rPr>
          <w:sz w:val="36"/>
          <w:szCs w:val="36"/>
        </w:rPr>
      </w:pPr>
    </w:p>
    <w:p w:rsidR="007C769C" w:rsidRDefault="007C769C" w:rsidP="007C769C">
      <w:pPr>
        <w:pStyle w:val="a5"/>
        <w:rPr>
          <w:sz w:val="36"/>
          <w:szCs w:val="36"/>
        </w:rPr>
      </w:pPr>
    </w:p>
    <w:p w:rsidR="007C769C" w:rsidRDefault="007C769C" w:rsidP="007C769C">
      <w:pPr>
        <w:pStyle w:val="a5"/>
        <w:ind w:firstLineChars="741" w:firstLine="1562"/>
        <w:jc w:val="both"/>
      </w:pPr>
      <w:r>
        <w:rPr>
          <w:rFonts w:hint="eastAsia"/>
        </w:rPr>
        <w:t>申请单位</w:t>
      </w:r>
      <w:r>
        <w:rPr>
          <w:rFonts w:hint="eastAsia"/>
        </w:rPr>
        <w:t xml:space="preserve">: </w:t>
      </w:r>
    </w:p>
    <w:p w:rsidR="007C769C" w:rsidRDefault="007C769C" w:rsidP="007C769C">
      <w:pPr>
        <w:pStyle w:val="a5"/>
        <w:ind w:firstLineChars="741" w:firstLine="1562"/>
        <w:jc w:val="both"/>
      </w:pPr>
      <w:r>
        <w:rPr>
          <w:rFonts w:hint="eastAsia"/>
        </w:rPr>
        <w:t>主管海关</w:t>
      </w:r>
      <w:r>
        <w:rPr>
          <w:rFonts w:hint="eastAsia"/>
        </w:rPr>
        <w:t xml:space="preserve">: </w:t>
      </w:r>
    </w:p>
    <w:p w:rsidR="007C769C" w:rsidRDefault="007C769C" w:rsidP="007C769C">
      <w:pPr>
        <w:pStyle w:val="a5"/>
        <w:ind w:firstLineChars="741" w:firstLine="1562"/>
        <w:jc w:val="both"/>
      </w:pPr>
      <w:r>
        <w:rPr>
          <w:rFonts w:hint="eastAsia"/>
        </w:rPr>
        <w:t>联系人</w:t>
      </w:r>
      <w:r>
        <w:rPr>
          <w:rFonts w:hint="eastAsia"/>
        </w:rPr>
        <w:t xml:space="preserve">: </w:t>
      </w:r>
    </w:p>
    <w:p w:rsidR="007C769C" w:rsidRDefault="007C769C" w:rsidP="007C769C">
      <w:pPr>
        <w:pStyle w:val="a5"/>
        <w:ind w:firstLineChars="741" w:firstLine="1562"/>
        <w:jc w:val="both"/>
      </w:pPr>
      <w:r>
        <w:rPr>
          <w:rFonts w:hint="eastAsia"/>
        </w:rPr>
        <w:t>联系电话</w:t>
      </w:r>
      <w:r>
        <w:rPr>
          <w:rFonts w:hint="eastAsia"/>
        </w:rPr>
        <w:t xml:space="preserve">: </w:t>
      </w:r>
    </w:p>
    <w:p w:rsidR="007C769C" w:rsidRDefault="007C769C" w:rsidP="007C769C">
      <w:pPr>
        <w:pStyle w:val="a5"/>
        <w:ind w:firstLineChars="741" w:firstLine="1562"/>
        <w:jc w:val="both"/>
        <w:rPr>
          <w:rFonts w:ascii="仿宋_GB2312" w:hAnsi="仿宋"/>
          <w:b w:val="0"/>
          <w:color w:val="000000"/>
        </w:rPr>
      </w:pPr>
      <w:r>
        <w:rPr>
          <w:rFonts w:hint="eastAsia"/>
        </w:rPr>
        <w:t>申请日期</w:t>
      </w:r>
      <w:r>
        <w:rPr>
          <w:rFonts w:hint="eastAsia"/>
        </w:rPr>
        <w:t xml:space="preserve">: </w:t>
      </w:r>
    </w:p>
    <w:p w:rsidR="007C769C" w:rsidRDefault="007C769C" w:rsidP="007C769C">
      <w:pPr>
        <w:widowControl/>
        <w:jc w:val="left"/>
        <w:rPr>
          <w:rFonts w:ascii="仿宋_GB2312" w:hAnsi="仿宋"/>
          <w:b/>
          <w:color w:val="000000"/>
          <w:szCs w:val="32"/>
        </w:rPr>
      </w:pPr>
      <w:r>
        <w:rPr>
          <w:rFonts w:ascii="仿宋_GB2312" w:hAnsi="仿宋"/>
          <w:b/>
          <w:color w:val="000000"/>
          <w:szCs w:val="32"/>
        </w:rPr>
        <w:br w:type="page"/>
      </w:r>
    </w:p>
    <w:p w:rsidR="007C769C" w:rsidRDefault="007C769C" w:rsidP="007C769C">
      <w:pPr>
        <w:snapToGrid w:val="0"/>
        <w:spacing w:line="540" w:lineRule="exact"/>
        <w:jc w:val="center"/>
        <w:rPr>
          <w:rFonts w:ascii="仿宋_GB2312" w:hAnsi="仿宋"/>
          <w:color w:val="000000"/>
          <w:szCs w:val="44"/>
        </w:rPr>
      </w:pPr>
      <w:r>
        <w:rPr>
          <w:rFonts w:ascii="仿宋_GB2312" w:hAnsi="仿宋" w:hint="eastAsia"/>
          <w:b/>
          <w:color w:val="000000"/>
          <w:szCs w:val="32"/>
        </w:rPr>
        <w:lastRenderedPageBreak/>
        <w:t>申请须知</w:t>
      </w:r>
    </w:p>
    <w:p w:rsidR="007C769C" w:rsidRDefault="00350FCB" w:rsidP="007C769C">
      <w:pPr>
        <w:snapToGrid w:val="0"/>
        <w:spacing w:line="540" w:lineRule="exact"/>
        <w:ind w:firstLineChars="200" w:firstLine="420"/>
        <w:rPr>
          <w:rFonts w:ascii="仿宋_GB2312" w:hAnsi="仿宋"/>
          <w:color w:val="000000"/>
          <w:szCs w:val="21"/>
        </w:rPr>
      </w:pPr>
      <w:r>
        <w:rPr>
          <w:rFonts w:ascii="仿宋_GB2312" w:hAnsi="仿宋" w:hint="eastAsia"/>
          <w:color w:val="000000"/>
          <w:szCs w:val="21"/>
        </w:rPr>
        <w:fldChar w:fldCharType="begin"/>
      </w:r>
      <w:r w:rsidR="007C769C">
        <w:rPr>
          <w:rFonts w:ascii="仿宋_GB2312" w:hAnsi="仿宋" w:hint="eastAsia"/>
          <w:color w:val="000000"/>
          <w:szCs w:val="21"/>
        </w:rPr>
        <w:instrText xml:space="preserve"> = 1 \* GB4 </w:instrText>
      </w:r>
      <w:r>
        <w:rPr>
          <w:rFonts w:ascii="仿宋_GB2312" w:hAnsi="仿宋" w:hint="eastAsia"/>
          <w:color w:val="000000"/>
          <w:szCs w:val="21"/>
        </w:rPr>
        <w:fldChar w:fldCharType="separate"/>
      </w:r>
      <w:r w:rsidR="007C769C">
        <w:rPr>
          <w:rFonts w:ascii="仿宋_GB2312" w:hAnsi="仿宋" w:hint="eastAsia"/>
          <w:color w:val="000000"/>
          <w:szCs w:val="21"/>
        </w:rPr>
        <w:t>㈠</w:t>
      </w:r>
      <w:r>
        <w:rPr>
          <w:rFonts w:ascii="仿宋_GB2312" w:hAnsi="仿宋" w:hint="eastAsia"/>
          <w:color w:val="000000"/>
          <w:szCs w:val="21"/>
        </w:rPr>
        <w:fldChar w:fldCharType="end"/>
      </w:r>
      <w:r w:rsidR="00D74B97">
        <w:rPr>
          <w:rFonts w:ascii="仿宋_GB2312" w:hAnsi="仿宋" w:hint="eastAsia"/>
          <w:color w:val="000000"/>
          <w:szCs w:val="21"/>
        </w:rPr>
        <w:t>申请企业应认真填写《申请表》</w:t>
      </w:r>
      <w:r w:rsidR="007C769C">
        <w:rPr>
          <w:rFonts w:ascii="仿宋_GB2312" w:hAnsi="仿宋" w:hint="eastAsia"/>
          <w:color w:val="000000"/>
          <w:szCs w:val="21"/>
        </w:rPr>
        <w:t>，要求</w:t>
      </w:r>
      <w:r w:rsidR="007C769C">
        <w:rPr>
          <w:rFonts w:ascii="仿宋_GB2312" w:hint="eastAsia"/>
          <w:color w:val="000000"/>
          <w:szCs w:val="21"/>
        </w:rPr>
        <w:t>用计算机打印（签字盖章栏除外），</w:t>
      </w:r>
      <w:r w:rsidR="007C769C">
        <w:rPr>
          <w:rFonts w:ascii="仿宋_GB2312" w:hAnsi="仿宋" w:hint="eastAsia"/>
          <w:color w:val="000000"/>
          <w:szCs w:val="21"/>
        </w:rPr>
        <w:t>或用黑色或蓝黑色钢笔填写，文字工整、字迹清楚。</w:t>
      </w:r>
    </w:p>
    <w:p w:rsidR="00D74B97" w:rsidRDefault="00350FCB" w:rsidP="00D74B97">
      <w:pPr>
        <w:snapToGrid w:val="0"/>
        <w:spacing w:line="540" w:lineRule="exact"/>
        <w:ind w:firstLineChars="200" w:firstLine="420"/>
        <w:rPr>
          <w:rFonts w:ascii="仿宋_GB2312" w:hAnsi="仿宋"/>
          <w:color w:val="000000"/>
          <w:szCs w:val="21"/>
        </w:rPr>
      </w:pPr>
      <w:r>
        <w:rPr>
          <w:rFonts w:ascii="仿宋_GB2312" w:hAnsi="仿宋" w:hint="eastAsia"/>
          <w:color w:val="000000"/>
          <w:szCs w:val="21"/>
        </w:rPr>
        <w:fldChar w:fldCharType="begin"/>
      </w:r>
      <w:r w:rsidR="007C769C">
        <w:rPr>
          <w:rFonts w:ascii="仿宋_GB2312" w:hAnsi="仿宋" w:hint="eastAsia"/>
          <w:color w:val="000000"/>
          <w:szCs w:val="21"/>
        </w:rPr>
        <w:instrText xml:space="preserve"> = 2 \* GB4 </w:instrText>
      </w:r>
      <w:r>
        <w:rPr>
          <w:rFonts w:ascii="仿宋_GB2312" w:hAnsi="仿宋" w:hint="eastAsia"/>
          <w:color w:val="000000"/>
          <w:szCs w:val="21"/>
        </w:rPr>
        <w:fldChar w:fldCharType="separate"/>
      </w:r>
      <w:r w:rsidR="007C769C">
        <w:rPr>
          <w:rFonts w:ascii="仿宋_GB2312" w:hAnsi="仿宋" w:hint="eastAsia"/>
          <w:color w:val="000000"/>
          <w:szCs w:val="21"/>
        </w:rPr>
        <w:t>㈡</w:t>
      </w:r>
      <w:r>
        <w:rPr>
          <w:rFonts w:ascii="仿宋_GB2312" w:hAnsi="仿宋" w:hint="eastAsia"/>
          <w:color w:val="000000"/>
          <w:szCs w:val="21"/>
        </w:rPr>
        <w:fldChar w:fldCharType="end"/>
      </w:r>
      <w:r w:rsidR="00D74B97">
        <w:rPr>
          <w:rFonts w:ascii="仿宋_GB2312" w:hAnsi="仿宋" w:hint="eastAsia"/>
          <w:color w:val="000000"/>
          <w:szCs w:val="21"/>
        </w:rPr>
        <w:t>申请企业提交《申请表》时应随附如下材料</w:t>
      </w:r>
      <w:r w:rsidR="007C769C">
        <w:rPr>
          <w:rFonts w:ascii="仿宋_GB2312" w:hAnsi="仿宋" w:hint="eastAsia"/>
          <w:color w:val="000000"/>
          <w:szCs w:val="21"/>
        </w:rPr>
        <w:t>：</w:t>
      </w:r>
    </w:p>
    <w:p w:rsidR="00D74B97" w:rsidRPr="00D74B97" w:rsidRDefault="00D74B97" w:rsidP="00D74B97">
      <w:pPr>
        <w:pStyle w:val="a6"/>
        <w:numPr>
          <w:ilvl w:val="0"/>
          <w:numId w:val="1"/>
        </w:numPr>
        <w:snapToGrid w:val="0"/>
        <w:spacing w:line="540" w:lineRule="exact"/>
        <w:ind w:firstLineChars="0"/>
        <w:rPr>
          <w:rFonts w:ascii="仿宋_GB2312" w:hAnsi="仿宋"/>
          <w:color w:val="000000"/>
          <w:szCs w:val="21"/>
        </w:rPr>
      </w:pPr>
      <w:r w:rsidRPr="00D74B97">
        <w:rPr>
          <w:rFonts w:ascii="仿宋_GB2312" w:hAnsi="仿宋" w:hint="eastAsia"/>
          <w:color w:val="000000"/>
          <w:szCs w:val="21"/>
        </w:rPr>
        <w:t>厂区平面示意图（应注明卫生防疫设施分布情况）及车间平面图；</w:t>
      </w:r>
    </w:p>
    <w:p w:rsidR="00D74B97" w:rsidRDefault="007C769C" w:rsidP="00D74B97">
      <w:pPr>
        <w:pStyle w:val="a6"/>
        <w:numPr>
          <w:ilvl w:val="0"/>
          <w:numId w:val="1"/>
        </w:numPr>
        <w:snapToGrid w:val="0"/>
        <w:spacing w:line="540" w:lineRule="exact"/>
        <w:ind w:firstLineChars="0"/>
        <w:rPr>
          <w:rFonts w:ascii="仿宋_GB2312" w:hAnsi="仿宋"/>
          <w:color w:val="000000"/>
          <w:szCs w:val="21"/>
        </w:rPr>
      </w:pPr>
      <w:r w:rsidRPr="00D74B97">
        <w:rPr>
          <w:rFonts w:ascii="仿宋_GB2312" w:hAnsi="仿宋" w:hint="eastAsia"/>
          <w:color w:val="000000"/>
          <w:szCs w:val="21"/>
        </w:rPr>
        <w:t>加工工艺流程图（应注明工艺流程中温度、时间、</w:t>
      </w:r>
      <w:r w:rsidRPr="00D74B97">
        <w:rPr>
          <w:rFonts w:ascii="仿宋_GB2312" w:hAnsi="仿宋" w:hint="eastAsia"/>
          <w:color w:val="000000"/>
          <w:szCs w:val="21"/>
        </w:rPr>
        <w:t>PH</w:t>
      </w:r>
      <w:r w:rsidRPr="00D74B97">
        <w:rPr>
          <w:rFonts w:ascii="仿宋_GB2312" w:hAnsi="仿宋" w:hint="eastAsia"/>
          <w:color w:val="000000"/>
          <w:szCs w:val="21"/>
        </w:rPr>
        <w:t>值、化学试剂</w:t>
      </w:r>
      <w:r w:rsidR="00D74B97">
        <w:rPr>
          <w:rFonts w:ascii="仿宋_GB2312" w:hAnsi="仿宋" w:hint="eastAsia"/>
          <w:color w:val="000000"/>
          <w:szCs w:val="21"/>
        </w:rPr>
        <w:t>的种类、浓度以及使用的有关设备等与卫生防疫工作有关的项目情况）</w:t>
      </w:r>
    </w:p>
    <w:p w:rsidR="00D74B97" w:rsidRDefault="007C769C" w:rsidP="00D74B97">
      <w:pPr>
        <w:pStyle w:val="a6"/>
        <w:numPr>
          <w:ilvl w:val="0"/>
          <w:numId w:val="1"/>
        </w:numPr>
        <w:snapToGrid w:val="0"/>
        <w:spacing w:line="540" w:lineRule="exact"/>
        <w:ind w:firstLineChars="0"/>
        <w:rPr>
          <w:rFonts w:ascii="仿宋_GB2312" w:hAnsi="仿宋"/>
          <w:color w:val="000000"/>
          <w:szCs w:val="21"/>
        </w:rPr>
      </w:pPr>
      <w:r w:rsidRPr="00D74B97">
        <w:rPr>
          <w:rFonts w:ascii="仿宋_GB2312" w:hAnsi="仿宋" w:hint="eastAsia"/>
          <w:color w:val="000000"/>
          <w:szCs w:val="21"/>
        </w:rPr>
        <w:t>卫生防疫工作领导小组</w:t>
      </w:r>
      <w:r w:rsidR="00D74B97">
        <w:rPr>
          <w:rFonts w:ascii="仿宋_GB2312" w:hAnsi="仿宋" w:hint="eastAsia"/>
          <w:color w:val="000000"/>
          <w:szCs w:val="21"/>
        </w:rPr>
        <w:t>名单及职责（组长应由法人代表或其书面委托的企业主要管理者担任）</w:t>
      </w:r>
    </w:p>
    <w:p w:rsidR="007C769C" w:rsidRDefault="007C769C" w:rsidP="00FB41F0">
      <w:pPr>
        <w:pStyle w:val="a6"/>
        <w:numPr>
          <w:ilvl w:val="0"/>
          <w:numId w:val="1"/>
        </w:numPr>
        <w:snapToGrid w:val="0"/>
        <w:spacing w:line="540" w:lineRule="exact"/>
        <w:ind w:firstLineChars="0"/>
        <w:rPr>
          <w:rFonts w:ascii="仿宋_GB2312" w:hAnsi="仿宋"/>
          <w:color w:val="000000"/>
          <w:szCs w:val="21"/>
        </w:rPr>
      </w:pPr>
      <w:r w:rsidRPr="008B61CE">
        <w:rPr>
          <w:rFonts w:ascii="仿宋_GB2312" w:hAnsi="仿宋" w:hint="eastAsia"/>
          <w:color w:val="000000"/>
          <w:szCs w:val="21"/>
        </w:rPr>
        <w:t>卫生防疫制度（内容包括进境肠衣类产品运输、存放、加工过程中的防疫消毒措施，工人的劳动防护措施，防虫、灭鼠措施，固形废弃物的处理措施，污水处理措施，包装物的消毒措施等）</w:t>
      </w:r>
      <w:bookmarkStart w:id="0" w:name="_GoBack"/>
      <w:bookmarkEnd w:id="0"/>
    </w:p>
    <w:p w:rsidR="007C769C" w:rsidRDefault="007C769C" w:rsidP="007C769C">
      <w:pPr>
        <w:snapToGrid w:val="0"/>
        <w:spacing w:line="540" w:lineRule="exact"/>
        <w:ind w:firstLineChars="150" w:firstLine="315"/>
        <w:rPr>
          <w:rFonts w:ascii="仿宋_GB2312" w:hAnsi="仿宋"/>
          <w:color w:val="000000"/>
          <w:szCs w:val="21"/>
        </w:rPr>
      </w:pPr>
    </w:p>
    <w:p w:rsidR="007C769C" w:rsidRDefault="007C769C" w:rsidP="007C769C">
      <w:pPr>
        <w:snapToGrid w:val="0"/>
        <w:spacing w:line="540" w:lineRule="exact"/>
        <w:ind w:firstLineChars="150" w:firstLine="315"/>
        <w:rPr>
          <w:rFonts w:ascii="仿宋_GB2312" w:hAnsi="仿宋"/>
          <w:color w:val="000000"/>
          <w:szCs w:val="21"/>
        </w:rPr>
      </w:pPr>
    </w:p>
    <w:p w:rsidR="007C769C" w:rsidRDefault="007C769C" w:rsidP="007C769C">
      <w:pPr>
        <w:snapToGrid w:val="0"/>
        <w:spacing w:line="540" w:lineRule="exact"/>
        <w:ind w:firstLineChars="150" w:firstLine="315"/>
        <w:rPr>
          <w:rFonts w:ascii="仿宋_GB2312" w:hAnsi="仿宋"/>
          <w:color w:val="000000"/>
          <w:szCs w:val="21"/>
        </w:rPr>
      </w:pPr>
      <w:r>
        <w:rPr>
          <w:rFonts w:ascii="仿宋_GB2312" w:hAnsi="仿宋"/>
          <w:color w:val="000000"/>
          <w:szCs w:val="21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60"/>
        <w:gridCol w:w="2270"/>
        <w:gridCol w:w="1690"/>
        <w:gridCol w:w="826"/>
        <w:gridCol w:w="2066"/>
      </w:tblGrid>
      <w:tr w:rsidR="007C769C" w:rsidTr="00987281">
        <w:trPr>
          <w:cantSplit/>
          <w:trHeight w:val="66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snapToGrid w:val="0"/>
              <w:spacing w:line="540" w:lineRule="exact"/>
              <w:ind w:firstLineChars="150" w:firstLine="36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lastRenderedPageBreak/>
              <w:t>企业名称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cantSplit/>
          <w:trHeight w:val="65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企业地址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hRule="exact" w:val="68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联系电话</w:t>
            </w: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  <w:r>
              <w:rPr>
                <w:rFonts w:ascii="仿宋_GB2312" w:hAnsi="仿宋_GB2312" w:cs="仿宋_GB2312" w:hint="eastAsia"/>
                <w:color w:val="000000"/>
                <w:sz w:val="24"/>
              </w:rPr>
              <w:t>传真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E-mail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hRule="exact" w:val="7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法人代表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出口备案证明编号</w:t>
            </w:r>
          </w:p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备案证明号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hRule="exact" w:val="69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组织机构代码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营业执照编号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val="7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经营范围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val="74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企业性质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ind w:firstLineChars="150" w:firstLine="36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民营□合资□独资□</w:t>
            </w:r>
          </w:p>
        </w:tc>
      </w:tr>
      <w:tr w:rsidR="007C769C" w:rsidTr="00987281">
        <w:trPr>
          <w:trHeight w:hRule="exact" w:val="72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企业总人数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ind w:firstLineChars="100" w:firstLine="240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加工人数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ind w:firstLineChars="100" w:firstLine="240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hRule="exact" w:val="72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申请进境肠衣种类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ind w:firstLineChars="100" w:firstLine="240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hRule="exact" w:val="72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拟进境国家或地区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ind w:firstLineChars="100" w:firstLine="240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trHeight w:hRule="exact" w:val="72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年加工能力（吨）</w:t>
            </w:r>
          </w:p>
        </w:tc>
        <w:tc>
          <w:tcPr>
            <w:tcW w:w="6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ind w:firstLineChars="100" w:firstLine="240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cantSplit/>
          <w:trHeight w:hRule="exact" w:val="4487"/>
        </w:trPr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企业防疫体系建立及运行情况：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□　进境肠衣类产品运输、存放、加工过程中的防疫消毒措施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□　工人的劳动防护措施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□　防虫、灭鼠措施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□　固形废弃物的处理措施，污水处理措施，包装物的消毒措施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7C769C" w:rsidTr="00987281">
        <w:trPr>
          <w:cantSplit/>
          <w:trHeight w:hRule="exact" w:val="2986"/>
        </w:trPr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lastRenderedPageBreak/>
              <w:t>企业声明：</w:t>
            </w:r>
          </w:p>
          <w:p w:rsidR="007C769C" w:rsidRDefault="007C769C" w:rsidP="00987281">
            <w:pPr>
              <w:ind w:firstLineChars="200" w:firstLine="48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本企业严格遵守海关总署的有关规定，申报资料属实，自愿接受海关的监督和管理。本企业保证对加工、装卸过程中产生的下脚料进行防疫消毒处理，不用于生产其他任何产品。</w:t>
            </w:r>
          </w:p>
          <w:p w:rsidR="007C769C" w:rsidRDefault="007C769C" w:rsidP="00987281">
            <w:pPr>
              <w:ind w:firstLineChars="1000" w:firstLine="240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法定代表人：（单位公章）　　　　年月日</w:t>
            </w:r>
          </w:p>
        </w:tc>
      </w:tr>
      <w:tr w:rsidR="007C769C" w:rsidTr="00987281">
        <w:trPr>
          <w:trHeight w:val="677"/>
        </w:trPr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以下由主管海关填写</w:t>
            </w:r>
          </w:p>
        </w:tc>
      </w:tr>
      <w:tr w:rsidR="007C769C" w:rsidTr="00987281">
        <w:trPr>
          <w:cantSplit/>
          <w:trHeight w:hRule="exact" w:val="2853"/>
        </w:trPr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初审意见：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ind w:firstLineChars="1500" w:firstLine="360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经办人：　　　　　　　　负责人：</w:t>
            </w:r>
          </w:p>
          <w:p w:rsidR="007C769C" w:rsidRDefault="007C769C" w:rsidP="00987281">
            <w:pPr>
              <w:ind w:firstLineChars="1400" w:firstLine="336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（单位公章）日期：</w:t>
            </w:r>
          </w:p>
        </w:tc>
      </w:tr>
      <w:tr w:rsidR="007C769C" w:rsidTr="00987281">
        <w:trPr>
          <w:cantSplit/>
          <w:trHeight w:hRule="exact" w:val="3404"/>
        </w:trPr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C" w:rsidRDefault="007C769C" w:rsidP="00987281">
            <w:pPr>
              <w:rPr>
                <w:rFonts w:ascii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现场考核意见：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</w:p>
          <w:p w:rsidR="007C769C" w:rsidRDefault="007C769C" w:rsidP="00987281">
            <w:pPr>
              <w:ind w:firstLineChars="450" w:firstLine="1080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考核组组长（签名）：</w:t>
            </w:r>
          </w:p>
          <w:p w:rsidR="007C769C" w:rsidRDefault="007C769C" w:rsidP="00987281">
            <w:pPr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 xml:space="preserve">　　　考核组成员（签名）：年月日</w:t>
            </w:r>
          </w:p>
        </w:tc>
      </w:tr>
      <w:tr w:rsidR="007C769C" w:rsidTr="00987281">
        <w:trPr>
          <w:cantSplit/>
          <w:trHeight w:hRule="exact" w:val="2277"/>
        </w:trPr>
        <w:tc>
          <w:tcPr>
            <w:tcW w:w="90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主管海关意见：</w:t>
            </w:r>
          </w:p>
          <w:p w:rsidR="007C769C" w:rsidRDefault="007C769C" w:rsidP="00987281">
            <w:pPr>
              <w:rPr>
                <w:rFonts w:ascii="仿宋_GB2312" w:hAnsi="仿宋_GB2312" w:cs="仿宋_GB2312"/>
                <w:color w:val="000000"/>
                <w:sz w:val="24"/>
                <w:shd w:val="clear" w:color="auto" w:fill="FFFFFF"/>
              </w:rPr>
            </w:pPr>
          </w:p>
          <w:p w:rsidR="007C769C" w:rsidRDefault="007C769C" w:rsidP="00987281">
            <w:pPr>
              <w:ind w:firstLineChars="1450" w:firstLine="3480"/>
              <w:rPr>
                <w:rFonts w:ascii="仿宋_GB2312" w:hAnsi="仿宋_GB2312" w:cs="仿宋_GB2312"/>
                <w:color w:val="000000"/>
                <w:sz w:val="24"/>
                <w:shd w:val="clear" w:color="auto" w:fill="FFFFFF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hd w:val="clear" w:color="auto" w:fill="FFFFFF"/>
              </w:rPr>
              <w:t>负责人（签名）：</w:t>
            </w:r>
          </w:p>
          <w:p w:rsidR="007C769C" w:rsidRDefault="007C769C" w:rsidP="00987281">
            <w:pPr>
              <w:ind w:firstLineChars="1400" w:firstLine="3360"/>
              <w:rPr>
                <w:rFonts w:ascii="仿宋_GB2312" w:hAnsi="仿宋_GB2312" w:cs="仿宋_GB2312"/>
                <w:color w:val="000000"/>
                <w:sz w:val="24"/>
                <w:shd w:val="clear" w:color="auto" w:fill="FFFFFF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hd w:val="clear" w:color="auto" w:fill="FFFFFF"/>
              </w:rPr>
              <w:t>（单位盖章）年月日</w:t>
            </w:r>
          </w:p>
        </w:tc>
      </w:tr>
    </w:tbl>
    <w:p w:rsidR="007C769C" w:rsidRDefault="007C769C" w:rsidP="007C769C">
      <w:pPr>
        <w:spacing w:line="560" w:lineRule="exact"/>
        <w:rPr>
          <w:rFonts w:eastAsia="方正仿宋_GBK"/>
          <w:bCs/>
          <w:sz w:val="32"/>
          <w:szCs w:val="32"/>
        </w:rPr>
      </w:pPr>
    </w:p>
    <w:p w:rsidR="007C769C" w:rsidRDefault="007C769C" w:rsidP="007C769C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7C769C" w:rsidRDefault="007C769C" w:rsidP="007C769C"/>
    <w:p w:rsidR="00546266" w:rsidRDefault="00546266"/>
    <w:sectPr w:rsidR="00546266" w:rsidSect="00350FC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581" w:rsidRDefault="00812581" w:rsidP="007C769C">
      <w:r>
        <w:separator/>
      </w:r>
    </w:p>
  </w:endnote>
  <w:endnote w:type="continuationSeparator" w:id="1">
    <w:p w:rsidR="00812581" w:rsidRDefault="00812581" w:rsidP="007C7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581" w:rsidRDefault="00812581" w:rsidP="007C769C">
      <w:r>
        <w:separator/>
      </w:r>
    </w:p>
  </w:footnote>
  <w:footnote w:type="continuationSeparator" w:id="1">
    <w:p w:rsidR="00812581" w:rsidRDefault="00812581" w:rsidP="007C7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33A87"/>
    <w:multiLevelType w:val="hybridMultilevel"/>
    <w:tmpl w:val="3C5ABC7E"/>
    <w:lvl w:ilvl="0" w:tplc="AE82235E">
      <w:start w:val="1"/>
      <w:numFmt w:val="decimal"/>
      <w:lvlText w:val="%1、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2C9"/>
    <w:rsid w:val="0001675C"/>
    <w:rsid w:val="00024A1F"/>
    <w:rsid w:val="000927D9"/>
    <w:rsid w:val="0009765E"/>
    <w:rsid w:val="000A2071"/>
    <w:rsid w:val="001025DA"/>
    <w:rsid w:val="00120BEF"/>
    <w:rsid w:val="00182C9B"/>
    <w:rsid w:val="001F02B7"/>
    <w:rsid w:val="00201C9C"/>
    <w:rsid w:val="00286A0C"/>
    <w:rsid w:val="002E2F0E"/>
    <w:rsid w:val="00314FDE"/>
    <w:rsid w:val="00341017"/>
    <w:rsid w:val="00350FCB"/>
    <w:rsid w:val="003B046A"/>
    <w:rsid w:val="00431CEB"/>
    <w:rsid w:val="004D49B9"/>
    <w:rsid w:val="00504ADA"/>
    <w:rsid w:val="00546266"/>
    <w:rsid w:val="005D3FEC"/>
    <w:rsid w:val="005D5DA6"/>
    <w:rsid w:val="006A5D1E"/>
    <w:rsid w:val="006B1252"/>
    <w:rsid w:val="00720C5A"/>
    <w:rsid w:val="007C20D7"/>
    <w:rsid w:val="007C769C"/>
    <w:rsid w:val="008052F9"/>
    <w:rsid w:val="00812581"/>
    <w:rsid w:val="008B2073"/>
    <w:rsid w:val="008B61CE"/>
    <w:rsid w:val="008E1087"/>
    <w:rsid w:val="00914F8B"/>
    <w:rsid w:val="00943B8C"/>
    <w:rsid w:val="009577E5"/>
    <w:rsid w:val="00964A93"/>
    <w:rsid w:val="00A14753"/>
    <w:rsid w:val="00A56719"/>
    <w:rsid w:val="00B75009"/>
    <w:rsid w:val="00BD12A1"/>
    <w:rsid w:val="00C642C9"/>
    <w:rsid w:val="00C73F61"/>
    <w:rsid w:val="00C97177"/>
    <w:rsid w:val="00CE5DAE"/>
    <w:rsid w:val="00D22AB8"/>
    <w:rsid w:val="00D3238A"/>
    <w:rsid w:val="00D74B97"/>
    <w:rsid w:val="00DB2BF3"/>
    <w:rsid w:val="00DC5A9F"/>
    <w:rsid w:val="00DE292B"/>
    <w:rsid w:val="00E722E2"/>
    <w:rsid w:val="00F57765"/>
    <w:rsid w:val="00F75158"/>
    <w:rsid w:val="00FA5E57"/>
    <w:rsid w:val="00FB4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7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76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6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69C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7C769C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character" w:customStyle="1" w:styleId="Char1">
    <w:name w:val="标题 Char"/>
    <w:basedOn w:val="a0"/>
    <w:link w:val="a5"/>
    <w:rsid w:val="007C769C"/>
    <w:rPr>
      <w:rFonts w:ascii="Cambria" w:eastAsia="宋体" w:hAnsi="Cambria" w:cs="Times New Roman"/>
      <w:b/>
      <w:bCs/>
      <w:szCs w:val="32"/>
    </w:rPr>
  </w:style>
  <w:style w:type="paragraph" w:styleId="a6">
    <w:name w:val="List Paragraph"/>
    <w:basedOn w:val="a"/>
    <w:uiPriority w:val="34"/>
    <w:qFormat/>
    <w:rsid w:val="00D74B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</Words>
  <Characters>737</Characters>
  <Application>Microsoft Office Word</Application>
  <DocSecurity>0</DocSecurity>
  <Lines>6</Lines>
  <Paragraphs>1</Paragraphs>
  <ScaleCrop>false</ScaleCrop>
  <Company>CGAC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曹昱芳[资质管理处]</dc:creator>
  <cp:keywords/>
  <dc:description/>
  <cp:lastModifiedBy>chenyu22030</cp:lastModifiedBy>
  <cp:revision>5</cp:revision>
  <dcterms:created xsi:type="dcterms:W3CDTF">2019-08-06T06:27:00Z</dcterms:created>
  <dcterms:modified xsi:type="dcterms:W3CDTF">2021-10-21T03:45:00Z</dcterms:modified>
</cp:coreProperties>
</file>