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snapToGrid w:val="0"/>
        <w:spacing w:line="360" w:lineRule="auto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>附件1</w:t>
      </w:r>
      <w:r>
        <w:rPr>
          <w:rFonts w:ascii="宋体" w:hint="eastAsia"/>
          <w:sz w:val="24"/>
          <w:szCs w:val="24"/>
        </w:rPr>
        <w:t>．《中华人民共和国昆明海关准予行政许可决定书》</w:t>
      </w:r>
    </w:p>
    <w:p>
      <w:pPr>
        <w:adjustRightInd w:val="0"/>
        <w:snapToGrid w:val="0"/>
        <w:spacing w:line="360" w:lineRule="auto"/>
        <w:rPr>
          <w:rFonts w:ascii="宋体" w:hint="eastAsia"/>
          <w:sz w:val="24"/>
          <w:szCs w:val="24"/>
        </w:rPr>
      </w:pPr>
      <w:r>
        <w:rPr>
          <w:rFonts w:ascii="宋体" w:hint="eastAsia"/>
          <w:sz w:val="24"/>
          <w:szCs w:val="24"/>
        </w:rPr>
        <w:drawing>
          <wp:inline distT="0" distB="0" distL="114298" distR="114298">
            <wp:extent cx="5229225" cy="4594908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29225" cy="4594908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3 三号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26</Words>
  <Characters>26</Characters>
  <Lines>2</Lines>
  <Paragraphs>1</Paragraphs>
  <CharactersWithSpaces>26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杨坤</dc:creator>
  <cp:lastModifiedBy>杨坤</cp:lastModifiedBy>
  <cp:revision>1</cp:revision>
  <dcterms:created xsi:type="dcterms:W3CDTF">2019-11-06T08:42:58Z</dcterms:created>
  <dcterms:modified xsi:type="dcterms:W3CDTF">2019-11-06T08:44:13Z</dcterms:modified>
</cp:coreProperties>
</file>