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bCs/>
          <w:kern w:val="0"/>
          <w:sz w:val="32"/>
          <w:szCs w:val="32"/>
          <w:bdr w:val="none" w:sz="0" w:space="0" w:color="auto"/>
          <w:lang w:bidi="ar-SA"/>
        </w:rPr>
      </w:pPr>
      <w:bookmarkStart w:id="0" w:name="_GoBack"/>
      <w:bookmarkEnd w:id="0"/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根据采购有关规定，</w:t>
      </w:r>
      <w:r>
        <w:rPr>
          <w:rFonts w:ascii="方正仿宋_GBK" w:eastAsia="方正仿宋_GBK" w:cs="宋体" w:hint="eastAsia"/>
          <w:bCs/>
          <w:kern w:val="0"/>
          <w:sz w:val="32"/>
          <w:szCs w:val="32"/>
          <w:bdr w:val="none" w:sz="0" w:space="0" w:color="auto"/>
          <w:lang w:bidi="ar-SA"/>
        </w:rPr>
        <w:t>现将</w:t>
      </w:r>
      <w:r>
        <w:rPr>
          <w:rFonts w:ascii="方正仿宋_GBK" w:eastAsia="方正仿宋_GBK" w:cs="宋体" w:hint="eastAsia"/>
          <w:color w:val="auto"/>
          <w:kern w:val="0"/>
          <w:sz w:val="32"/>
          <w:szCs w:val="32"/>
          <w:bdr w:val="none" w:sz="0" w:space="0" w:color="auto"/>
          <w:lang w:bidi="ar-SA"/>
        </w:rPr>
        <w:t>潮汕机场</w:t>
      </w:r>
      <w:r>
        <w:rPr>
          <w:rFonts w:ascii="方正仿宋_GBK" w:eastAsia="方正仿宋_GBK" w:cs="宋体"/>
          <w:color w:val="auto"/>
          <w:kern w:val="0"/>
          <w:sz w:val="32"/>
          <w:szCs w:val="32"/>
          <w:bdr w:val="none" w:sz="0" w:space="0" w:color="auto"/>
          <w:lang w:bidi="ar-SA"/>
        </w:rPr>
        <w:t>海关2026年口岸监管查验设备更新项目采购意向公告</w:t>
      </w:r>
      <w:r>
        <w:rPr>
          <w:rFonts w:ascii="方正仿宋_GBK" w:eastAsia="方正仿宋_GBK" w:cs="宋体" w:hint="eastAsia"/>
          <w:bCs/>
          <w:kern w:val="0"/>
          <w:sz w:val="32"/>
          <w:szCs w:val="32"/>
          <w:bdr w:val="none" w:sz="0" w:space="0" w:color="auto"/>
          <w:lang w:bidi="ar-SA"/>
        </w:rPr>
        <w:t>如下：</w:t>
      </w:r>
    </w:p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</w:pP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一、采购单位名称：</w:t>
      </w:r>
      <w:r>
        <w:rPr>
          <w:rFonts w:ascii="方正仿宋_GBK" w:eastAsia="方正仿宋_GBK" w:cs="宋体"/>
          <w:kern w:val="0"/>
          <w:sz w:val="32"/>
          <w:szCs w:val="32"/>
          <w:bdr w:val="none" w:sz="0" w:space="0" w:color="auto"/>
          <w:lang w:bidi="ar-SA"/>
        </w:rPr>
        <w:t>中华人民共和国</w:t>
      </w: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潮汕机场海关</w:t>
      </w:r>
    </w:p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</w:pP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二、采购单位地址：广东省揭阳市榕城区登岗镇天池路联检大楼</w:t>
      </w:r>
    </w:p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color w:val="auto"/>
          <w:kern w:val="0"/>
          <w:sz w:val="32"/>
          <w:szCs w:val="32"/>
          <w:bdr w:val="none" w:sz="0" w:space="0" w:color="auto"/>
          <w:lang w:bidi="ar-SA"/>
        </w:rPr>
      </w:pP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三、采购项目名称：</w:t>
      </w:r>
      <w:r>
        <w:rPr>
          <w:rFonts w:ascii="方正仿宋_GBK" w:eastAsia="方正仿宋_GBK" w:cs="宋体"/>
          <w:color w:val="auto"/>
          <w:kern w:val="0"/>
          <w:sz w:val="32"/>
          <w:szCs w:val="32"/>
          <w:bdr w:val="none" w:sz="0" w:space="0" w:color="auto"/>
          <w:lang w:bidi="ar-SA"/>
        </w:rPr>
        <w:t>潮汕机场海关2026年口岸监管查验设备更新项目</w:t>
      </w:r>
    </w:p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</w:pP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四、</w:t>
      </w:r>
      <w:r>
        <w:rPr>
          <w:rFonts w:ascii="方正仿宋_GBK" w:eastAsia="方正仿宋_GBK" w:cs="宋体"/>
          <w:kern w:val="0"/>
          <w:sz w:val="32"/>
          <w:szCs w:val="32"/>
          <w:bdr w:val="none" w:sz="0" w:space="0" w:color="auto"/>
          <w:lang w:bidi="ar-SA"/>
        </w:rPr>
        <w:t>采购预算金额</w:t>
      </w: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：</w:t>
      </w:r>
      <w:r>
        <w:rPr>
          <w:rFonts w:ascii="方正仿宋_GBK" w:eastAsia="方正仿宋_GBK" w:cs="宋体"/>
          <w:kern w:val="0"/>
          <w:sz w:val="32"/>
          <w:szCs w:val="32"/>
          <w:bdr w:val="none" w:sz="0" w:space="0" w:color="auto"/>
          <w:lang w:bidi="ar-SA"/>
        </w:rPr>
        <w:t>360000.00元</w:t>
      </w:r>
    </w:p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</w:pPr>
      <w:r>
        <w:rPr>
          <w:rFonts w:ascii="方正仿宋_GBK" w:eastAsia="方正仿宋_GBK" w:cs="宋体"/>
          <w:kern w:val="0"/>
          <w:sz w:val="32"/>
          <w:szCs w:val="32"/>
          <w:bdr w:val="none" w:sz="0" w:space="0" w:color="auto"/>
          <w:lang w:bidi="ar-SA"/>
        </w:rPr>
        <w:t>五、采购品目：A02370400安全、检查、监视、报警设备</w:t>
      </w:r>
    </w:p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</w:pP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六、</w:t>
      </w:r>
      <w:r>
        <w:rPr>
          <w:rFonts w:ascii="方正仿宋_GBK" w:eastAsia="方正仿宋_GBK" w:cs="宋体"/>
          <w:kern w:val="0"/>
          <w:sz w:val="32"/>
          <w:szCs w:val="32"/>
          <w:bdr w:val="none" w:sz="0" w:space="0" w:color="auto"/>
          <w:lang w:bidi="ar-SA"/>
        </w:rPr>
        <w:t>采购需求</w:t>
      </w: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概况：</w:t>
      </w:r>
    </w:p>
    <w:p>
      <w:pPr>
        <w:pStyle w:val="16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cs="宋体" w:hint="eastAsia"/>
          <w:color w:val="auto"/>
          <w:spacing w:val="0"/>
          <w:sz w:val="32"/>
          <w:szCs w:val="32"/>
          <w:bdr w:val="none" w:sz="0" w:space="0" w:color="auto"/>
          <w:vertAlign w:val="baseline"/>
          <w:lang w:bidi="ar-SA"/>
        </w:rPr>
      </w:pPr>
      <w:r>
        <w:rPr>
          <w:rFonts w:ascii="方正仿宋_GBK" w:eastAsia="方正仿宋_GBK" w:cs="宋体"/>
          <w:sz w:val="32"/>
          <w:szCs w:val="32"/>
          <w:bdr w:val="none" w:sz="0" w:space="0" w:color="auto"/>
          <w:lang w:bidi="ar-SA"/>
        </w:rPr>
        <w:t>采购2台行邮X光机，每台采购预算18万元</w:t>
      </w:r>
      <w:r>
        <w:rPr>
          <w:rFonts w:ascii="方正仿宋_GBK" w:eastAsia="方正仿宋_GBK" w:cs="宋体" w:hint="eastAsia"/>
          <w:color w:val="auto"/>
          <w:spacing w:val="0"/>
          <w:sz w:val="32"/>
          <w:szCs w:val="32"/>
          <w:bdr w:val="none" w:sz="0" w:space="0" w:color="auto"/>
          <w:vertAlign w:val="baseline"/>
          <w:lang w:bidi="ar-SA"/>
        </w:rPr>
        <w:t>。</w:t>
      </w:r>
    </w:p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</w:pPr>
      <w:r>
        <w:rPr>
          <w:rFonts w:ascii="方正仿宋_GBK" w:eastAsia="方正仿宋_GBK" w:cs="宋体"/>
          <w:kern w:val="0"/>
          <w:sz w:val="32"/>
          <w:szCs w:val="32"/>
          <w:bdr w:val="none" w:sz="0" w:space="0" w:color="auto"/>
          <w:lang w:bidi="ar-SA"/>
        </w:rPr>
        <w:t>预计采购时间：2026.04</w:t>
      </w:r>
    </w:p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</w:pP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专此公告。</w:t>
      </w:r>
    </w:p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</w:pP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 xml:space="preserve">                                                                              </w:t>
      </w:r>
    </w:p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</w:pP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 xml:space="preserve">                                  潮汕机场海关</w:t>
      </w:r>
    </w:p>
    <w:p>
      <w:pPr>
        <w:pStyle w:val="17"/>
        <w:tabs>
          <w:tab w:val="left" w:pos="1080"/>
        </w:tabs>
        <w:adjustRightInd w:val="0"/>
        <w:snapToGrid w:val="0"/>
        <w:spacing w:line="560" w:lineRule="exact"/>
        <w:ind w:firstLine="644"/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</w:pP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 xml:space="preserve">                               202</w:t>
      </w:r>
      <w:r>
        <w:rPr>
          <w:rFonts w:ascii="方正仿宋_GBK" w:eastAsia="方正仿宋_GBK" w:cs="宋体"/>
          <w:kern w:val="0"/>
          <w:sz w:val="32"/>
          <w:szCs w:val="32"/>
          <w:bdr w:val="none" w:sz="0" w:space="0" w:color="auto"/>
          <w:lang w:bidi="ar-SA"/>
        </w:rPr>
        <w:t>6</w:t>
      </w: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年</w:t>
      </w:r>
      <w:r>
        <w:rPr>
          <w:rFonts w:ascii="方正仿宋_GBK" w:eastAsia="方正仿宋_GBK" w:cs="宋体"/>
          <w:kern w:val="0"/>
          <w:sz w:val="32"/>
          <w:szCs w:val="32"/>
          <w:bdr w:val="none" w:sz="0" w:space="0" w:color="auto"/>
          <w:lang w:bidi="ar-SA"/>
        </w:rPr>
        <w:t>3</w:t>
      </w: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月</w:t>
      </w:r>
      <w:r>
        <w:rPr>
          <w:rFonts w:ascii="方正仿宋_GBK" w:eastAsia="方正仿宋_GBK" w:cs="宋体"/>
          <w:kern w:val="0"/>
          <w:sz w:val="32"/>
          <w:szCs w:val="32"/>
          <w:bdr w:val="none" w:sz="0" w:space="0" w:color="auto"/>
          <w:lang w:bidi="ar-SA"/>
        </w:rPr>
        <w:t>13</w:t>
      </w:r>
      <w:r>
        <w:rPr>
          <w:rFonts w:ascii="方正仿宋_GBK" w:eastAsia="方正仿宋_GBK" w:cs="宋体" w:hint="eastAsia"/>
          <w:kern w:val="0"/>
          <w:sz w:val="32"/>
          <w:szCs w:val="32"/>
          <w:bdr w:val="none" w:sz="0" w:space="0" w:color="auto"/>
          <w:lang w:bidi="ar-SA"/>
        </w:rPr>
        <w:t>日</w:t>
      </w: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45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Normal (Web)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17">
    <w:name w:val="样式 10 磅"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9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</TotalTime>
  <Application>Yozo_Office</Application>
  <Pages>1</Pages>
  <Words>205</Words>
  <Characters>238</Characters>
  <Lines>17</Lines>
  <Paragraphs>12</Paragraphs>
  <CharactersWithSpaces>381</CharactersWithSpaces>
  <Company>HG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赖子尧</dc:creator>
  <cp:lastModifiedBy>盖冬青</cp:lastModifiedBy>
  <cp:revision>1</cp:revision>
  <dcterms:created xsi:type="dcterms:W3CDTF">2023-11-23T01:47:30Z</dcterms:created>
  <dcterms:modified xsi:type="dcterms:W3CDTF">2026-03-20T02:34:24Z</dcterms:modified>
</cp:coreProperties>
</file>